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EDBB7" w14:textId="427F6F16" w:rsidR="00746460" w:rsidRDefault="006E2253">
      <w:pPr>
        <w:rPr>
          <w:rFonts w:ascii="游ゴシック" w:eastAsia="游ゴシック" w:hAnsi="游ゴシック"/>
        </w:rPr>
      </w:pPr>
      <w:r w:rsidRPr="00F06DA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BCF4A" wp14:editId="6C54814F">
                <wp:simplePos x="0" y="0"/>
                <wp:positionH relativeFrom="margin">
                  <wp:posOffset>13335</wp:posOffset>
                </wp:positionH>
                <wp:positionV relativeFrom="paragraph">
                  <wp:posOffset>200297</wp:posOffset>
                </wp:positionV>
                <wp:extent cx="6632812" cy="424543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7EF5D0-06BA-4033-A6F0-3FAFF0205B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2" cy="4245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4759762" w14:textId="77777777" w:rsidR="00CE26AE" w:rsidRPr="00F06DAF" w:rsidRDefault="00CE26AE" w:rsidP="006E2253">
                            <w:pPr>
                              <w:spacing w:after="24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06D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OBCサポートセンター　FAX問い合わせフォーム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C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05pt;margin-top:15.75pt;width:522.2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" fillcolor="#f7caac [1301]" stroked="f">
                <v:textbox>
                  <w:txbxContent>
                    <w:p w14:paraId="54759762" w14:textId="77777777" w:rsidR="00CE26AE" w:rsidRPr="00F06DAF" w:rsidRDefault="00CE26AE" w:rsidP="006E2253">
                      <w:pPr>
                        <w:spacing w:after="24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F06D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OBCサポートセンター　FAX問い合わせフォーム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984F1" w14:textId="4D474719" w:rsidR="00CE26AE" w:rsidRPr="00F06DAF" w:rsidRDefault="00F06DAF">
      <w:pPr>
        <w:rPr>
          <w:rFonts w:ascii="游ゴシック" w:eastAsia="游ゴシック" w:hAnsi="游ゴシック"/>
        </w:rPr>
      </w:pPr>
      <w:r w:rsidRPr="00F06DA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7C57C" wp14:editId="38FE412A">
                <wp:simplePos x="0" y="0"/>
                <wp:positionH relativeFrom="column">
                  <wp:posOffset>3996690</wp:posOffset>
                </wp:positionH>
                <wp:positionV relativeFrom="paragraph">
                  <wp:posOffset>-347032</wp:posOffset>
                </wp:positionV>
                <wp:extent cx="2722880" cy="400050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61C88C-2258-45C7-B5E4-E21043781C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FC4CF" w14:textId="77777777" w:rsidR="00CE26AE" w:rsidRPr="00CE26AE" w:rsidRDefault="00CE26AE" w:rsidP="00362FA1">
                            <w:pPr>
                              <w:spacing w:line="200" w:lineRule="exact"/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E26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株式会社オービックビジネスコンサルタント</w:t>
                            </w:r>
                          </w:p>
                          <w:p w14:paraId="443E0540" w14:textId="77777777" w:rsidR="00CE26AE" w:rsidRPr="00CE26AE" w:rsidRDefault="00CE26AE" w:rsidP="00362FA1">
                            <w:pPr>
                              <w:spacing w:line="200" w:lineRule="exact"/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E26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サポートセンター行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7C57C" id="正方形/長方形 5" o:spid="_x0000_s1027" style="position:absolute;left:0;text-align:left;margin-left:314.7pt;margin-top:-27.35pt;width:214.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" filled="f" stroked="f">
                <v:textbox style="mso-fit-shape-to-text:t">
                  <w:txbxContent>
                    <w:p w14:paraId="394FC4CF" w14:textId="77777777" w:rsidR="00CE26AE" w:rsidRPr="00CE26AE" w:rsidRDefault="00CE26AE" w:rsidP="00362FA1">
                      <w:pPr>
                        <w:spacing w:line="200" w:lineRule="exact"/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E26AE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株式会社オービックビジネスコンサルタント</w:t>
                      </w:r>
                    </w:p>
                    <w:p w14:paraId="443E0540" w14:textId="77777777" w:rsidR="00CE26AE" w:rsidRPr="00CE26AE" w:rsidRDefault="00CE26AE" w:rsidP="00362FA1">
                      <w:pPr>
                        <w:spacing w:line="200" w:lineRule="exact"/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E26AE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サポートセンター行　　　</w:t>
                      </w:r>
                    </w:p>
                  </w:txbxContent>
                </v:textbox>
              </v:rect>
            </w:pict>
          </mc:Fallback>
        </mc:AlternateContent>
      </w:r>
      <w:r w:rsidR="00CE26AE" w:rsidRPr="00F06DA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5DD8" wp14:editId="3149B8F0">
                <wp:simplePos x="0" y="0"/>
                <wp:positionH relativeFrom="column">
                  <wp:posOffset>14927</wp:posOffset>
                </wp:positionH>
                <wp:positionV relativeFrom="paragraph">
                  <wp:posOffset>-441960</wp:posOffset>
                </wp:positionV>
                <wp:extent cx="2779395" cy="36893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45FD8-DE23-45A2-A28C-76BEFB8A63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3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9048B" w14:textId="77777777" w:rsidR="00CE26AE" w:rsidRPr="00CE26AE" w:rsidRDefault="00CE26AE" w:rsidP="00CE26A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E26A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FAX：03-3342-2146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E5DD8" id="テキスト ボックス 4" o:spid="_x0000_s1028" type="#_x0000_t202" style="position:absolute;left:0;text-align:left;margin-left:1.2pt;margin-top:-34.8pt;width:218.85pt;height: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" filled="f" stroked="f">
                <v:textbox style="mso-fit-shape-to-text:t">
                  <w:txbxContent>
                    <w:p w14:paraId="6D09048B" w14:textId="77777777" w:rsidR="00CE26AE" w:rsidRPr="00CE26AE" w:rsidRDefault="00CE26AE" w:rsidP="00CE26A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E26A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FAX：03-3342-2146</w:t>
                      </w:r>
                    </w:p>
                  </w:txbxContent>
                </v:textbox>
              </v:shape>
            </w:pict>
          </mc:Fallback>
        </mc:AlternateContent>
      </w:r>
    </w:p>
    <w:p w14:paraId="7C601007" w14:textId="49D394B3" w:rsidR="00CE26AE" w:rsidRPr="00F06DAF" w:rsidRDefault="00362FA1">
      <w:pPr>
        <w:rPr>
          <w:rFonts w:ascii="游ゴシック" w:eastAsia="游ゴシック" w:hAnsi="游ゴシック"/>
        </w:rPr>
      </w:pPr>
      <w:r w:rsidRPr="00F06DA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D37DC" wp14:editId="095930B4">
                <wp:simplePos x="0" y="0"/>
                <wp:positionH relativeFrom="column">
                  <wp:posOffset>5388429</wp:posOffset>
                </wp:positionH>
                <wp:positionV relativeFrom="paragraph">
                  <wp:posOffset>125186</wp:posOffset>
                </wp:positionV>
                <wp:extent cx="1412875" cy="245745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FED466-522E-4A36-AE3C-DE0101DD12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B45F8" w14:textId="77777777" w:rsidR="00CE26AE" w:rsidRPr="00F06DAF" w:rsidRDefault="00CE26AE" w:rsidP="00CE26A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06D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（本紙を含め　　枚）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D37DC" id="テキスト ボックス 11" o:spid="_x0000_s1029" type="#_x0000_t202" style="position:absolute;left:0;text-align:left;margin-left:424.3pt;margin-top:9.85pt;width:111.25pt;height:19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" filled="f" stroked="f">
                <v:textbox style="mso-fit-shape-to-text:t">
                  <w:txbxContent>
                    <w:p w14:paraId="32FB45F8" w14:textId="77777777" w:rsidR="00CE26AE" w:rsidRPr="00F06DAF" w:rsidRDefault="00CE26AE" w:rsidP="00CE26A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06D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（本紙を含め　　枚）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FAC020" w14:textId="76DFFDBD" w:rsidR="00CE26AE" w:rsidRPr="00F06DAF" w:rsidRDefault="00CE26AE" w:rsidP="00FE43E1">
      <w:pPr>
        <w:spacing w:line="200" w:lineRule="exact"/>
        <w:rPr>
          <w:rFonts w:ascii="游ゴシック" w:eastAsia="游ゴシック" w:hAnsi="游ゴシック"/>
        </w:rPr>
      </w:pP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860"/>
        <w:gridCol w:w="7200"/>
      </w:tblGrid>
      <w:tr w:rsidR="00CE26AE" w:rsidRPr="00CE26AE" w14:paraId="6583FD9D" w14:textId="77777777" w:rsidTr="0090429A">
        <w:trPr>
          <w:trHeight w:val="170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750E2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お客様情報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B6ABB3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※製品登録番号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5A1FB" w14:textId="714AB291" w:rsidR="00CE26AE" w:rsidRPr="00CE26AE" w:rsidRDefault="005A5599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CE26AE" w:rsidRPr="00CE26AE" w14:paraId="7C68A0D3" w14:textId="77777777" w:rsidTr="0090429A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54B4D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68597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※ID番号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FC9AB" w14:textId="59B15B70" w:rsidR="00CE26AE" w:rsidRPr="00CE26AE" w:rsidRDefault="005A5599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CE26AE" w:rsidRPr="00CE26AE" w14:paraId="4C07EC6A" w14:textId="77777777" w:rsidTr="0090429A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EBAA8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BB08C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会社名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0CBD1" w14:textId="4AFD0C6D" w:rsidR="00CE26AE" w:rsidRPr="00CE26AE" w:rsidRDefault="002216B1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CE26AE" w:rsidRPr="00CE26AE" w14:paraId="0E9256D6" w14:textId="77777777" w:rsidTr="0090429A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57007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7AE5C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担当者名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8D5E3" w14:textId="1BD0A02F" w:rsidR="00CE26AE" w:rsidRPr="00CE26AE" w:rsidRDefault="005A5599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CE26AE" w:rsidRPr="00CE26AE" w14:paraId="6286D971" w14:textId="77777777" w:rsidTr="0090429A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9FC7A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F798A8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電話番号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831AF" w14:textId="12D02AEC" w:rsidR="00CE26AE" w:rsidRPr="00CE26AE" w:rsidRDefault="00CE26AE" w:rsidP="005A5599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 xml:space="preserve">　　　　　　　－　　　　　　　－</w:t>
            </w:r>
          </w:p>
        </w:tc>
      </w:tr>
      <w:tr w:rsidR="00CE26AE" w:rsidRPr="00CE26AE" w14:paraId="1E8DEDEC" w14:textId="77777777" w:rsidTr="0090429A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0C034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EA8A45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FAX番号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74AD0" w14:textId="0A1640A9" w:rsidR="00CE26AE" w:rsidRPr="00CE26AE" w:rsidRDefault="00362FA1" w:rsidP="005A5599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F06DAF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63257A" wp14:editId="449A9908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191135</wp:posOffset>
                      </wp:positionV>
                      <wp:extent cx="4041775" cy="215265"/>
                      <wp:effectExtent l="0" t="0" r="0" b="0"/>
                      <wp:wrapNone/>
                      <wp:docPr id="2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EB15F8-4BB5-48F2-B501-7317E3945D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1775" cy="2152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302AC" w14:textId="77777777" w:rsidR="00CE26AE" w:rsidRPr="00F06DAF" w:rsidRDefault="00CE26AE" w:rsidP="00CE26AE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F06DAF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※「奉行Netサービス」にログイン後、</w:t>
                                  </w:r>
                                  <w:hyperlink r:id="rId7" w:history="1">
                                    <w:r w:rsidRPr="00F06DAF">
                                      <w:rPr>
                                        <w:rStyle w:val="a8"/>
                                        <w:rFonts w:ascii="游ゴシック" w:eastAsia="游ゴシック" w:hAnsi="游ゴシック" w:hint="eastAsia"/>
                                        <w:color w:val="0070C0"/>
                                        <w:kern w:val="24"/>
                                        <w:sz w:val="16"/>
                                        <w:szCs w:val="16"/>
                                      </w:rPr>
                                      <w:t>利用製品一覧ページ</w:t>
                                    </w:r>
                                  </w:hyperlink>
                                  <w:r w:rsidRPr="00F06DAF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でご確認いただけます。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3257A" id="正方形/長方形 1" o:spid="_x0000_s1030" style="position:absolute;left:0;text-align:left;margin-left:46.4pt;margin-top:15.05pt;width:318.25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" filled="f" stroked="f">
                      <v:textbox style="mso-fit-shape-to-text:t">
                        <w:txbxContent>
                          <w:p w14:paraId="522302AC" w14:textId="77777777" w:rsidR="00CE26AE" w:rsidRPr="00F06DAF" w:rsidRDefault="00CE26AE" w:rsidP="00CE26AE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06DA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※「奉行Netサービス」にログイン後、</w:t>
                            </w:r>
                            <w:hyperlink r:id="rId8" w:history="1">
                              <w:r w:rsidRPr="00F06DAF">
                                <w:rPr>
                                  <w:rStyle w:val="a8"/>
                                  <w:rFonts w:ascii="游ゴシック" w:eastAsia="游ゴシック" w:hAnsi="游ゴシック" w:hint="eastAsia"/>
                                  <w:color w:val="0070C0"/>
                                  <w:kern w:val="24"/>
                                  <w:sz w:val="16"/>
                                  <w:szCs w:val="16"/>
                                </w:rPr>
                                <w:t>利用製品一覧ページ</w:t>
                              </w:r>
                            </w:hyperlink>
                            <w:r w:rsidRPr="00F06DA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でご確認いただけます。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26AE" w:rsidRPr="00CE26AE">
              <w:rPr>
                <w:rFonts w:ascii="游ゴシック" w:eastAsia="游ゴシック" w:hAnsi="游ゴシック"/>
              </w:rPr>
              <w:t xml:space="preserve">　　　　　　　－　　　　　　　－</w:t>
            </w:r>
          </w:p>
        </w:tc>
      </w:tr>
    </w:tbl>
    <w:p w14:paraId="0C0FEF52" w14:textId="28FEDF1F" w:rsidR="00637D93" w:rsidRPr="00F06DAF" w:rsidRDefault="0086627A" w:rsidP="00362FA1">
      <w:pPr>
        <w:spacing w:line="2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D59DC" wp14:editId="3741C387">
                <wp:simplePos x="0" y="0"/>
                <wp:positionH relativeFrom="column">
                  <wp:posOffset>-6824</wp:posOffset>
                </wp:positionH>
                <wp:positionV relativeFrom="paragraph">
                  <wp:posOffset>144505</wp:posOffset>
                </wp:positionV>
                <wp:extent cx="6660108" cy="1132508"/>
                <wp:effectExtent l="0" t="0" r="2667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8" cy="11325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A5D743A" id="正方形/長方形 1" o:spid="_x0000_s1026" style="position:absolute;left:0;text-align:left;margin-left:-.55pt;margin-top:11.4pt;width:524.4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" filled="f" strokecolor="black [3213]"/>
            </w:pict>
          </mc:Fallback>
        </mc:AlternateContent>
      </w:r>
    </w:p>
    <w:p w14:paraId="570A29FB" w14:textId="71D58FE9" w:rsidR="00CE26AE" w:rsidRPr="006E2253" w:rsidRDefault="00CE26AE" w:rsidP="0086627A">
      <w:pPr>
        <w:ind w:firstLineChars="100" w:firstLine="200"/>
        <w:rPr>
          <w:rFonts w:ascii="游ゴシック" w:eastAsia="游ゴシック" w:hAnsi="游ゴシック"/>
          <w:sz w:val="20"/>
          <w:szCs w:val="20"/>
        </w:rPr>
      </w:pPr>
      <w:r w:rsidRPr="006E2253">
        <w:rPr>
          <w:rFonts w:ascii="游ゴシック" w:eastAsia="游ゴシック" w:hAnsi="游ゴシック"/>
          <w:sz w:val="20"/>
          <w:szCs w:val="20"/>
        </w:rPr>
        <w:t>どのような件でお困りですか？（該当欄に</w:t>
      </w:r>
      <w:r w:rsidRPr="006E2253">
        <w:rPr>
          <w:rFonts w:ascii="Segoe UI Emoji" w:eastAsia="游ゴシック" w:hAnsi="Segoe UI Emoji" w:cs="Segoe UI Emoji"/>
          <w:sz w:val="20"/>
          <w:szCs w:val="20"/>
        </w:rPr>
        <w:t>✅</w:t>
      </w:r>
      <w:r w:rsidRPr="006E2253">
        <w:rPr>
          <w:rFonts w:ascii="游ゴシック" w:eastAsia="游ゴシック" w:hAnsi="游ゴシック"/>
          <w:sz w:val="20"/>
          <w:szCs w:val="20"/>
        </w:rPr>
        <w:t>を入れてください）</w:t>
      </w:r>
    </w:p>
    <w:p w14:paraId="3BF95F18" w14:textId="31938237" w:rsidR="00CE26AE" w:rsidRPr="00CE26AE" w:rsidRDefault="00CE26AE" w:rsidP="00CE26AE">
      <w:pPr>
        <w:rPr>
          <w:rFonts w:ascii="游ゴシック" w:eastAsia="游ゴシック" w:hAnsi="游ゴシック"/>
        </w:rPr>
      </w:pPr>
      <w:r w:rsidRPr="00CE26AE">
        <w:rPr>
          <w:rFonts w:ascii="游ゴシック" w:eastAsia="游ゴシック" w:hAnsi="游ゴシック"/>
        </w:rPr>
        <w:t xml:space="preserve">　　</w:t>
      </w:r>
      <w:sdt>
        <w:sdtPr>
          <w:rPr>
            <w:rFonts w:ascii="游ゴシック" w:eastAsia="游ゴシック" w:hAnsi="游ゴシック"/>
          </w:rPr>
          <w:id w:val="1850906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 xml:space="preserve">運用・操作方法がわからない　　　</w:t>
      </w:r>
      <w:r w:rsidR="006E2253">
        <w:rPr>
          <w:rFonts w:ascii="游ゴシック" w:eastAsia="游ゴシック" w:hAnsi="游ゴシック" w:hint="eastAsia"/>
        </w:rPr>
        <w:t xml:space="preserve">　</w:t>
      </w:r>
      <w:r w:rsidRPr="00CE26AE">
        <w:rPr>
          <w:rFonts w:ascii="游ゴシック" w:eastAsia="游ゴシック" w:hAnsi="游ゴシック"/>
        </w:rPr>
        <w:t xml:space="preserve">　　　</w:t>
      </w:r>
      <w:sdt>
        <w:sdtPr>
          <w:rPr>
            <w:rFonts w:ascii="游ゴシック" w:eastAsia="游ゴシック" w:hAnsi="游ゴシック"/>
          </w:rPr>
          <w:id w:val="17467605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>設定が反映されない（判定されない）</w:t>
      </w:r>
    </w:p>
    <w:p w14:paraId="68C1FE8C" w14:textId="02F758CB" w:rsidR="00CE26AE" w:rsidRPr="00CE26AE" w:rsidRDefault="00CE26AE" w:rsidP="00CE26AE">
      <w:pPr>
        <w:rPr>
          <w:rFonts w:ascii="游ゴシック" w:eastAsia="游ゴシック" w:hAnsi="游ゴシック"/>
        </w:rPr>
      </w:pPr>
      <w:r w:rsidRPr="00CE26AE">
        <w:rPr>
          <w:rFonts w:ascii="游ゴシック" w:eastAsia="游ゴシック" w:hAnsi="游ゴシック"/>
        </w:rPr>
        <w:t xml:space="preserve">　　</w:t>
      </w:r>
      <w:sdt>
        <w:sdtPr>
          <w:rPr>
            <w:rFonts w:ascii="游ゴシック" w:eastAsia="游ゴシック" w:hAnsi="游ゴシック"/>
          </w:rPr>
          <w:id w:val="-1898110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 xml:space="preserve">データが反映しない　　　　　　　　</w:t>
      </w:r>
      <w:r w:rsidR="006E2253">
        <w:rPr>
          <w:rFonts w:ascii="游ゴシック" w:eastAsia="游ゴシック" w:hAnsi="游ゴシック" w:hint="eastAsia"/>
        </w:rPr>
        <w:t xml:space="preserve">　</w:t>
      </w:r>
      <w:r w:rsidRPr="00CE26AE">
        <w:rPr>
          <w:rFonts w:ascii="游ゴシック" w:eastAsia="游ゴシック" w:hAnsi="游ゴシック"/>
        </w:rPr>
        <w:t xml:space="preserve">　　</w:t>
      </w:r>
      <w:sdt>
        <w:sdtPr>
          <w:rPr>
            <w:rFonts w:ascii="游ゴシック" w:eastAsia="游ゴシック" w:hAnsi="游ゴシック"/>
          </w:rPr>
          <w:id w:val="14427297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>数字が合わない／集計されない</w:t>
      </w:r>
    </w:p>
    <w:p w14:paraId="754F3119" w14:textId="66160AEE" w:rsidR="00CE26AE" w:rsidRPr="00CE26AE" w:rsidRDefault="00CE26AE" w:rsidP="00CE26AE">
      <w:pPr>
        <w:rPr>
          <w:rFonts w:ascii="游ゴシック" w:eastAsia="游ゴシック" w:hAnsi="游ゴシック"/>
        </w:rPr>
      </w:pPr>
      <w:r w:rsidRPr="00CE26AE">
        <w:rPr>
          <w:rFonts w:ascii="游ゴシック" w:eastAsia="游ゴシック" w:hAnsi="游ゴシック"/>
        </w:rPr>
        <w:t xml:space="preserve">　　</w:t>
      </w:r>
      <w:sdt>
        <w:sdtPr>
          <w:rPr>
            <w:rFonts w:ascii="游ゴシック" w:eastAsia="游ゴシック" w:hAnsi="游ゴシック"/>
          </w:rPr>
          <w:id w:val="1637446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>出力（表示／印字）される・されない</w:t>
      </w:r>
      <w:r w:rsidR="006E2253">
        <w:rPr>
          <w:rFonts w:ascii="游ゴシック" w:eastAsia="游ゴシック" w:hAnsi="游ゴシック" w:hint="eastAsia"/>
        </w:rPr>
        <w:t xml:space="preserve">　</w:t>
      </w:r>
      <w:r w:rsidRPr="00CE26AE">
        <w:rPr>
          <w:rFonts w:ascii="游ゴシック" w:eastAsia="游ゴシック" w:hAnsi="游ゴシック"/>
        </w:rPr>
        <w:t xml:space="preserve">　  </w:t>
      </w:r>
      <w:sdt>
        <w:sdtPr>
          <w:rPr>
            <w:rFonts w:ascii="游ゴシック" w:eastAsia="游ゴシック" w:hAnsi="游ゴシック"/>
          </w:rPr>
          <w:id w:val="-9086894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>処理スピードが遅い</w:t>
      </w:r>
    </w:p>
    <w:p w14:paraId="29D961E7" w14:textId="76AE4C96" w:rsidR="00CE26AE" w:rsidRPr="00F06DAF" w:rsidRDefault="00CE26AE">
      <w:pPr>
        <w:rPr>
          <w:rFonts w:ascii="游ゴシック" w:eastAsia="游ゴシック" w:hAnsi="游ゴシック"/>
        </w:rPr>
      </w:pPr>
      <w:r w:rsidRPr="00CE26AE">
        <w:rPr>
          <w:rFonts w:ascii="游ゴシック" w:eastAsia="游ゴシック" w:hAnsi="游ゴシック"/>
        </w:rPr>
        <w:t xml:space="preserve">　　</w:t>
      </w:r>
      <w:sdt>
        <w:sdtPr>
          <w:rPr>
            <w:rFonts w:ascii="游ゴシック" w:eastAsia="游ゴシック" w:hAnsi="游ゴシック"/>
          </w:rPr>
          <w:id w:val="-1388727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 xml:space="preserve">エラーメッセージが出る　　　　　　　</w:t>
      </w:r>
      <w:r w:rsidR="006E2253">
        <w:rPr>
          <w:rFonts w:ascii="游ゴシック" w:eastAsia="游ゴシック" w:hAnsi="游ゴシック" w:hint="eastAsia"/>
        </w:rPr>
        <w:t xml:space="preserve">　</w:t>
      </w:r>
      <w:r w:rsidRPr="00CE26AE">
        <w:rPr>
          <w:rFonts w:ascii="游ゴシック" w:eastAsia="游ゴシック" w:hAnsi="游ゴシック"/>
        </w:rPr>
        <w:t xml:space="preserve">　</w:t>
      </w:r>
      <w:sdt>
        <w:sdtPr>
          <w:rPr>
            <w:rFonts w:ascii="游ゴシック" w:eastAsia="游ゴシック" w:hAnsi="游ゴシック"/>
          </w:rPr>
          <w:id w:val="1693723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6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CE26AE">
        <w:rPr>
          <w:rFonts w:ascii="游ゴシック" w:eastAsia="游ゴシック" w:hAnsi="游ゴシック"/>
        </w:rPr>
        <w:t>メニュー・機能が利用できない</w:t>
      </w:r>
    </w:p>
    <w:p w14:paraId="3E3F8971" w14:textId="5F0F5B31" w:rsidR="00CE26AE" w:rsidRPr="002216B1" w:rsidRDefault="002216B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問い合わせ内容</w:t>
      </w: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0"/>
        <w:gridCol w:w="9020"/>
      </w:tblGrid>
      <w:tr w:rsidR="00CE26AE" w:rsidRPr="00CE26AE" w14:paraId="3902EC58" w14:textId="77777777" w:rsidTr="0090429A">
        <w:trPr>
          <w:trHeight w:val="17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9DF3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件名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65E0D" w14:textId="39BEAF05" w:rsidR="00CE26AE" w:rsidRPr="00CE26AE" w:rsidRDefault="005A5599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CE26AE" w:rsidRPr="00CE26AE" w14:paraId="5BAE7795" w14:textId="77777777" w:rsidTr="0090429A">
        <w:trPr>
          <w:trHeight w:val="17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1BAB8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メニュー名</w:t>
            </w:r>
          </w:p>
        </w:tc>
        <w:tc>
          <w:tcPr>
            <w:tcW w:w="9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4FB03" w14:textId="634D1A5F" w:rsidR="00CE26AE" w:rsidRPr="00CE26AE" w:rsidRDefault="005A5599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CE26AE" w:rsidRPr="00CE26AE" w14:paraId="71F37299" w14:textId="77777777" w:rsidTr="00BF2626">
        <w:trPr>
          <w:trHeight w:val="4351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E72A2" w14:textId="77777777" w:rsidR="00CE26AE" w:rsidRPr="006E2253" w:rsidRDefault="00CE26AE" w:rsidP="00FE43E1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E2253">
              <w:rPr>
                <w:rFonts w:ascii="游ゴシック" w:eastAsia="游ゴシック" w:hAnsi="游ゴシック"/>
                <w:sz w:val="18"/>
                <w:szCs w:val="18"/>
              </w:rPr>
              <w:t>※具体的に発生している現象や状況をご記入ください。</w:t>
            </w:r>
          </w:p>
          <w:p w14:paraId="43F09315" w14:textId="77777777" w:rsidR="00CE26AE" w:rsidRPr="006E2253" w:rsidRDefault="00CE26AE" w:rsidP="00FE43E1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E2253">
              <w:rPr>
                <w:rFonts w:ascii="游ゴシック" w:eastAsia="游ゴシック" w:hAnsi="游ゴシック"/>
                <w:sz w:val="18"/>
                <w:szCs w:val="18"/>
              </w:rPr>
              <w:t xml:space="preserve">　（いつ・どこで・何をしていたときに、どのような現象が起きましたか？）</w:t>
            </w:r>
          </w:p>
          <w:p w14:paraId="4DF30C34" w14:textId="2DE1F34D" w:rsidR="00CE26AE" w:rsidRPr="00F06DAF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183E084B" w14:textId="77777777" w:rsidR="00CE26AE" w:rsidRPr="00F06DAF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7ABEC7B2" w14:textId="6605B456" w:rsidR="00CE26AE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03E4292D" w14:textId="630C6655" w:rsidR="005A5599" w:rsidRDefault="005A5599" w:rsidP="00CE26AE">
            <w:pPr>
              <w:rPr>
                <w:rFonts w:ascii="游ゴシック" w:eastAsia="游ゴシック" w:hAnsi="游ゴシック"/>
              </w:rPr>
            </w:pPr>
          </w:p>
          <w:p w14:paraId="6DBEB38D" w14:textId="47FB1EE9" w:rsidR="005A5599" w:rsidRDefault="005A5599" w:rsidP="00CE26AE">
            <w:pPr>
              <w:rPr>
                <w:rFonts w:ascii="游ゴシック" w:eastAsia="游ゴシック" w:hAnsi="游ゴシック"/>
              </w:rPr>
            </w:pPr>
          </w:p>
          <w:p w14:paraId="07DD9FB3" w14:textId="77777777" w:rsidR="005A5599" w:rsidRDefault="005A5599" w:rsidP="00CE26AE">
            <w:pPr>
              <w:rPr>
                <w:rFonts w:ascii="游ゴシック" w:eastAsia="游ゴシック" w:hAnsi="游ゴシック"/>
              </w:rPr>
            </w:pPr>
          </w:p>
          <w:p w14:paraId="0AD83F57" w14:textId="77777777" w:rsidR="00CE26AE" w:rsidRPr="00F06DAF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6F234A0D" w14:textId="77777777" w:rsidR="00CE26AE" w:rsidRPr="00F06DAF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3EACCB01" w14:textId="77777777" w:rsidR="00CE26AE" w:rsidRPr="00F06DAF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18E224DE" w14:textId="77777777" w:rsidR="00CE26AE" w:rsidRPr="00F06DAF" w:rsidRDefault="00CE26AE" w:rsidP="00CE26AE">
            <w:pPr>
              <w:rPr>
                <w:rFonts w:ascii="游ゴシック" w:eastAsia="游ゴシック" w:hAnsi="游ゴシック"/>
              </w:rPr>
            </w:pPr>
          </w:p>
          <w:p w14:paraId="468236D3" w14:textId="77777777" w:rsidR="00CE26AE" w:rsidRPr="006E2253" w:rsidRDefault="00CE26AE" w:rsidP="00FE43E1">
            <w:pPr>
              <w:spacing w:line="20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E22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現象が確認できる画面キャプチャやエラーメッセージなどがあれば、併せてお送りください。　</w:t>
            </w:r>
          </w:p>
          <w:p w14:paraId="7F476B7C" w14:textId="05F4BC22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014315C" w14:textId="7EEE5DC4" w:rsidR="00CE26AE" w:rsidRPr="00F06DAF" w:rsidRDefault="00CE26AE">
      <w:pPr>
        <w:rPr>
          <w:rFonts w:ascii="游ゴシック" w:eastAsia="游ゴシック" w:hAnsi="游ゴシック"/>
        </w:rPr>
      </w:pPr>
      <w:r w:rsidRPr="00F06DA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02FE7" wp14:editId="47E1C7C6">
                <wp:simplePos x="0" y="0"/>
                <wp:positionH relativeFrom="column">
                  <wp:posOffset>-92528</wp:posOffset>
                </wp:positionH>
                <wp:positionV relativeFrom="paragraph">
                  <wp:posOffset>-1361</wp:posOffset>
                </wp:positionV>
                <wp:extent cx="6444434" cy="369332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76D3A2-6773-46C2-A419-81FB0380A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43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14722" w14:textId="77777777" w:rsidR="00CE26AE" w:rsidRPr="00F06DAF" w:rsidRDefault="00CE26AE" w:rsidP="00FE43E1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06DA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ご都合の悪い日時（平日9：30～17：00）があればお知らせください。</w:t>
                            </w:r>
                          </w:p>
                          <w:p w14:paraId="3F32C103" w14:textId="77777777" w:rsidR="00CE26AE" w:rsidRPr="00F06DAF" w:rsidRDefault="00CE26AE" w:rsidP="00FE43E1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06DA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※受付順に対応しています。早期対応に努めますが、ご希望に添えない場合があります。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02FE7" id="テキスト ボックス 15" o:spid="_x0000_s1031" type="#_x0000_t202" style="position:absolute;left:0;text-align:left;margin-left:-7.3pt;margin-top:-.1pt;width:507.45pt;height:2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" filled="f" stroked="f">
                <v:textbox style="mso-fit-shape-to-text:t">
                  <w:txbxContent>
                    <w:p w14:paraId="4DA14722" w14:textId="77777777" w:rsidR="00CE26AE" w:rsidRPr="00F06DAF" w:rsidRDefault="00CE26AE" w:rsidP="00FE43E1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06DAF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ご都合の悪い日時（平日9：30～17：00）があればお知らせください。</w:t>
                      </w:r>
                    </w:p>
                    <w:p w14:paraId="3F32C103" w14:textId="77777777" w:rsidR="00CE26AE" w:rsidRPr="00F06DAF" w:rsidRDefault="00CE26AE" w:rsidP="00FE43E1">
                      <w:pPr>
                        <w:spacing w:line="200" w:lineRule="exact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06DAF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※受付順に対応しています。早期対応に努めますが、ご希望に添えない場合があります。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97028F" w14:textId="025625E9" w:rsidR="00CE26AE" w:rsidRPr="00F06DAF" w:rsidRDefault="00CE26AE" w:rsidP="00362FA1">
      <w:pPr>
        <w:spacing w:line="200" w:lineRule="exact"/>
        <w:rPr>
          <w:rFonts w:ascii="游ゴシック" w:eastAsia="游ゴシック" w:hAnsi="游ゴシック"/>
        </w:rPr>
      </w:pP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8930"/>
      </w:tblGrid>
      <w:tr w:rsidR="00CE26AE" w:rsidRPr="00CE26AE" w14:paraId="1D1D4F96" w14:textId="77777777" w:rsidTr="0090429A">
        <w:trPr>
          <w:trHeight w:val="17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0724A" w14:textId="77777777" w:rsidR="00CE26AE" w:rsidRPr="00CE26AE" w:rsidRDefault="00CE26AE" w:rsidP="00CE26AE">
            <w:pPr>
              <w:rPr>
                <w:rFonts w:ascii="游ゴシック" w:eastAsia="游ゴシック" w:hAnsi="游ゴシック"/>
              </w:rPr>
            </w:pPr>
            <w:r w:rsidRPr="00CE26AE">
              <w:rPr>
                <w:rFonts w:ascii="游ゴシック" w:eastAsia="游ゴシック" w:hAnsi="游ゴシック"/>
              </w:rPr>
              <w:t>連絡不可日時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D5687" w14:textId="11260936" w:rsidR="00CE26AE" w:rsidRPr="00CE26AE" w:rsidRDefault="00E223F9" w:rsidP="00CE26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</w:p>
        </w:tc>
      </w:tr>
    </w:tbl>
    <w:p w14:paraId="36097914" w14:textId="3DF8FBB7" w:rsidR="00F06DAF" w:rsidRPr="00F06DAF" w:rsidRDefault="001A3D96" w:rsidP="00362FA1">
      <w:pPr>
        <w:spacing w:line="18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F0956" wp14:editId="6F3A9D08">
                <wp:simplePos x="0" y="0"/>
                <wp:positionH relativeFrom="margin">
                  <wp:posOffset>20648</wp:posOffset>
                </wp:positionH>
                <wp:positionV relativeFrom="paragraph">
                  <wp:posOffset>71017</wp:posOffset>
                </wp:positionV>
                <wp:extent cx="6619164" cy="109707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4" cy="1097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1B174D38" w14:textId="77777777" w:rsidR="00BF2626" w:rsidRDefault="001A3D96" w:rsidP="00BF2626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【個人情報の取り扱いについて】弊社が収集する個人情報は、以下の目的で利用します。</w:t>
                            </w:r>
                            <w:r w:rsidRPr="00BF262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F262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1.弊社サービス・製品に対する様々な情報の提供　</w:t>
                            </w:r>
                            <w:r w:rsidRPr="00BF262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2.弊社サービス・製品の向上のためのアンケートの実施</w:t>
                            </w:r>
                            <w:r w:rsidRPr="00BF262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3.個人情報を特定できない形式の統計資料としての利用</w:t>
                            </w:r>
                            <w:r w:rsidR="0090429A" w:rsidRPr="00BF262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F262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個人情報保護方針については、弊社ホームページ（</w:t>
                            </w:r>
                            <w:hyperlink r:id="rId9" w:history="1">
                              <w:r w:rsidR="00BF2626" w:rsidRPr="00BF2626">
                                <w:rPr>
                                  <w:rStyle w:val="a8"/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https://corp.obc.co.jp/sustainability/governance/policy/</w:t>
                              </w:r>
                            </w:hyperlink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）を</w:t>
                            </w:r>
                          </w:p>
                          <w:p w14:paraId="38C32CC5" w14:textId="076DD1D3" w:rsidR="001A3D96" w:rsidRPr="00BF2626" w:rsidRDefault="001A3D96" w:rsidP="00BF2626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BF262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0956" id="_x0000_s1032" type="#_x0000_t202" style="position:absolute;left:0;text-align:left;margin-left:1.65pt;margin-top:5.6pt;width:521.2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" fillcolor="#fbe4d5 [661]" stroked="f" strokeweight=".25pt">
                <v:textbox>
                  <w:txbxContent>
                    <w:p w14:paraId="1B174D38" w14:textId="77777777" w:rsidR="00BF2626" w:rsidRDefault="001A3D96" w:rsidP="00BF2626">
                      <w:pPr>
                        <w:spacing w:line="200" w:lineRule="exact"/>
                        <w:ind w:left="180" w:hangingChars="100" w:hanging="180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【個人情報の取り扱いについて】弊社が収集する個人情報は、以下の目的で利用します。</w:t>
                      </w:r>
                      <w:r w:rsidRPr="00BF262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F262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 xml:space="preserve">1.弊社サービス・製品に対する様々な情報の提供　</w:t>
                      </w:r>
                      <w:r w:rsidRPr="00BF262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2.弊社サービス・製品の向上のためのアンケートの実施</w:t>
                      </w:r>
                      <w:r w:rsidRPr="00BF262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3.個人情報を特定できない形式の統計資料としての利用</w:t>
                      </w:r>
                      <w:r w:rsidR="0090429A" w:rsidRPr="00BF262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F2626"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個人情報保護方針については、弊社ホームページ（</w:t>
                      </w:r>
                      <w:hyperlink r:id="rId10" w:history="1">
                        <w:r w:rsidR="00BF2626" w:rsidRPr="00BF2626">
                          <w:rPr>
                            <w:rStyle w:val="a8"/>
                            <w:rFonts w:ascii="游ゴシック" w:eastAsia="游ゴシック" w:hAnsi="游ゴシック" w:hint="eastAsia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https://corp.obc.co.jp/sustainability/governance/policy/</w:t>
                        </w:r>
                      </w:hyperlink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）を</w:t>
                      </w:r>
                    </w:p>
                    <w:p w14:paraId="38C32CC5" w14:textId="076DD1D3" w:rsidR="001A3D96" w:rsidRPr="00BF2626" w:rsidRDefault="001A3D96" w:rsidP="00BF2626">
                      <w:pPr>
                        <w:spacing w:line="200" w:lineRule="exact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BF262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18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77CEC" w14:textId="1B101C8A" w:rsidR="001A3D96" w:rsidRDefault="001A3D96" w:rsidP="001A3D96">
      <w:pPr>
        <w:rPr>
          <w:rFonts w:ascii="游ゴシック" w:eastAsia="游ゴシック" w:hAnsi="游ゴシック"/>
        </w:rPr>
      </w:pPr>
    </w:p>
    <w:p w14:paraId="5423A4C3" w14:textId="7674A361" w:rsidR="000F021B" w:rsidRDefault="000F021B" w:rsidP="001A3D96">
      <w:pPr>
        <w:rPr>
          <w:rFonts w:ascii="游ゴシック" w:eastAsia="游ゴシック" w:hAnsi="游ゴシック"/>
        </w:rPr>
      </w:pPr>
    </w:p>
    <w:p w14:paraId="73ACB892" w14:textId="75F7286D" w:rsidR="000F021B" w:rsidRDefault="000F021B" w:rsidP="001A3D96">
      <w:pPr>
        <w:rPr>
          <w:rFonts w:ascii="游ゴシック" w:eastAsia="游ゴシック" w:hAnsi="游ゴシック"/>
        </w:rPr>
      </w:pPr>
    </w:p>
    <w:p w14:paraId="33A211F3" w14:textId="032A07BA" w:rsidR="00AD1099" w:rsidRDefault="00AD1099" w:rsidP="001A3D96">
      <w:pPr>
        <w:rPr>
          <w:rFonts w:ascii="游ゴシック" w:eastAsia="游ゴシック" w:hAnsi="游ゴシック"/>
        </w:rPr>
      </w:pPr>
    </w:p>
    <w:p w14:paraId="2C70D6D9" w14:textId="1DF1C72B" w:rsidR="00AD1099" w:rsidRDefault="00C55FD3" w:rsidP="001A3D96">
      <w:pPr>
        <w:rPr>
          <w:rFonts w:ascii="游ゴシック" w:eastAsia="游ゴシック" w:hAnsi="游ゴシック"/>
        </w:rPr>
      </w:pPr>
      <w:r w:rsidRPr="00C55FD3">
        <w:rPr>
          <w:rFonts w:ascii="游ゴシック" w:eastAsia="游ゴシック" w:hAnsi="游ゴシック"/>
        </w:rPr>
        <w:lastRenderedPageBreak/>
        <w:drawing>
          <wp:anchor distT="0" distB="0" distL="114300" distR="114300" simplePos="0" relativeHeight="251682816" behindDoc="0" locked="0" layoutInCell="1" allowOverlap="1" wp14:anchorId="5F7280EB" wp14:editId="0D329D1D">
            <wp:simplePos x="0" y="0"/>
            <wp:positionH relativeFrom="margin">
              <wp:align>left</wp:align>
            </wp:positionH>
            <wp:positionV relativeFrom="paragraph">
              <wp:posOffset>66367</wp:posOffset>
            </wp:positionV>
            <wp:extent cx="6636774" cy="9728210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609" cy="9738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1EB79" w14:textId="5CA1EA2B" w:rsidR="00AD1099" w:rsidRDefault="00AD1099" w:rsidP="001A3D96">
      <w:pPr>
        <w:rPr>
          <w:rFonts w:ascii="游ゴシック" w:eastAsia="游ゴシック" w:hAnsi="游ゴシック"/>
        </w:rPr>
      </w:pPr>
    </w:p>
    <w:p w14:paraId="6B69AD0F" w14:textId="2F913B07" w:rsidR="00AD1099" w:rsidRDefault="00AD1099" w:rsidP="001A3D96">
      <w:pPr>
        <w:rPr>
          <w:rFonts w:ascii="游ゴシック" w:eastAsia="游ゴシック" w:hAnsi="游ゴシック"/>
        </w:rPr>
      </w:pPr>
    </w:p>
    <w:p w14:paraId="1CD8FD2A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60DC3298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F06D55A" w14:textId="0FEB0C3E" w:rsidR="00AD1099" w:rsidRDefault="00AD1099" w:rsidP="001A3D96">
      <w:pPr>
        <w:rPr>
          <w:rFonts w:ascii="游ゴシック" w:eastAsia="游ゴシック" w:hAnsi="游ゴシック"/>
        </w:rPr>
      </w:pPr>
    </w:p>
    <w:p w14:paraId="3DAAA4BD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54EE5FBA" w14:textId="6DB4E67C" w:rsidR="00AD1099" w:rsidRDefault="00AD1099" w:rsidP="001A3D96">
      <w:pPr>
        <w:rPr>
          <w:rFonts w:ascii="游ゴシック" w:eastAsia="游ゴシック" w:hAnsi="游ゴシック"/>
        </w:rPr>
      </w:pPr>
    </w:p>
    <w:p w14:paraId="11CE8CA1" w14:textId="32E60F93" w:rsidR="00AD1099" w:rsidRDefault="00AD1099" w:rsidP="001A3D96">
      <w:pPr>
        <w:rPr>
          <w:rFonts w:ascii="游ゴシック" w:eastAsia="游ゴシック" w:hAnsi="游ゴシック"/>
        </w:rPr>
      </w:pPr>
    </w:p>
    <w:p w14:paraId="5B9A6655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44CCA6AB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44F6F2D" w14:textId="77777777" w:rsidR="00AD1099" w:rsidRDefault="00AD1099" w:rsidP="001A3D96">
      <w:pPr>
        <w:rPr>
          <w:rFonts w:ascii="游ゴシック" w:eastAsia="游ゴシック" w:hAnsi="游ゴシック"/>
        </w:rPr>
      </w:pPr>
      <w:bookmarkStart w:id="0" w:name="_GoBack"/>
    </w:p>
    <w:bookmarkEnd w:id="0"/>
    <w:p w14:paraId="51E5642E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1C2504C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D70C1F1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8247993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5C50E381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50ED4C36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7E510323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5DEE401A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5452A89C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6C407CD6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4580C0FD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64ED5F30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4A97FF0D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98799EB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7A413106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9025275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0AD04E66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17A2BCE1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57C9FA9D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72A3A0D1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39A05F66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242B5A46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765954D9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46E416F2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3DE4A9D0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005FC30A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03326589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753B5382" w14:textId="77777777" w:rsidR="00AD1099" w:rsidRDefault="00AD1099" w:rsidP="001A3D96">
      <w:pPr>
        <w:rPr>
          <w:rFonts w:ascii="游ゴシック" w:eastAsia="游ゴシック" w:hAnsi="游ゴシック"/>
        </w:rPr>
      </w:pPr>
    </w:p>
    <w:p w14:paraId="0CF8C86F" w14:textId="054D515F" w:rsidR="00AD1099" w:rsidRDefault="00AD1099" w:rsidP="001A3D96">
      <w:pPr>
        <w:rPr>
          <w:rFonts w:ascii="游ゴシック" w:eastAsia="游ゴシック" w:hAnsi="游ゴシック"/>
        </w:rPr>
      </w:pPr>
    </w:p>
    <w:p w14:paraId="023752A7" w14:textId="77777777" w:rsidR="00A04315" w:rsidRDefault="00A04315" w:rsidP="001A3D96">
      <w:pPr>
        <w:rPr>
          <w:rFonts w:ascii="游ゴシック" w:eastAsia="游ゴシック" w:hAnsi="游ゴシック"/>
        </w:rPr>
      </w:pPr>
    </w:p>
    <w:p w14:paraId="40FE63E5" w14:textId="7FFFA20D" w:rsidR="000F021B" w:rsidRDefault="000F021B" w:rsidP="001A3D96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7DADEE" wp14:editId="06297841">
                <wp:simplePos x="0" y="0"/>
                <wp:positionH relativeFrom="margin">
                  <wp:align>left</wp:align>
                </wp:positionH>
                <wp:positionV relativeFrom="paragraph">
                  <wp:posOffset>8964</wp:posOffset>
                </wp:positionV>
                <wp:extent cx="2849143" cy="412376"/>
                <wp:effectExtent l="0" t="0" r="27940" b="26035"/>
                <wp:wrapNone/>
                <wp:docPr id="27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26DCC5-45F5-4F7E-976E-CC592A4BD3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849143" cy="412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4C76DA8" w14:textId="77777777" w:rsidR="000F021B" w:rsidRPr="00AD1099" w:rsidRDefault="000F021B" w:rsidP="000F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r w:rsidRPr="00AD1099">
                              <w:rPr>
                                <w:rFonts w:asciiTheme="majorHAnsi" w:eastAsiaTheme="majorHAnsi" w:hAnsiTheme="majorHAns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問い合わせフォーム　記入方法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ADEE" id="テキスト ボックス 26" o:spid="_x0000_s1033" type="#_x0000_t202" style="position:absolute;left:0;text-align:left;margin-left:0;margin-top:.7pt;width:224.35pt;height:32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" filled="f" strokecolor="#1f3763 [1604]">
                <v:path arrowok="t"/>
                <o:lock v:ext="edit" aspectratio="t"/>
                <v:textbox>
                  <w:txbxContent>
                    <w:p w14:paraId="24C76DA8" w14:textId="77777777" w:rsidR="000F021B" w:rsidRPr="00AD1099" w:rsidRDefault="000F021B" w:rsidP="000F021B">
                      <w:pPr>
                        <w:pStyle w:val="Web"/>
                        <w:spacing w:before="0" w:beforeAutospacing="0" w:after="0" w:afterAutospacing="0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r w:rsidRPr="00AD1099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問い合わせフォーム　記入方法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19681" w14:textId="5306C8EB" w:rsidR="000F021B" w:rsidRDefault="000F021B" w:rsidP="001A3D96">
      <w:pPr>
        <w:rPr>
          <w:rFonts w:ascii="游ゴシック" w:eastAsia="游ゴシック" w:hAnsi="游ゴシック"/>
        </w:rPr>
      </w:pPr>
    </w:p>
    <w:p w14:paraId="1E7CA7C6" w14:textId="77777777" w:rsidR="00AD1099" w:rsidRDefault="00AD1099" w:rsidP="00AD1099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※⑧⑨以外は必須項目です。</w:t>
      </w:r>
    </w:p>
    <w:p w14:paraId="4DD94B80" w14:textId="77777777" w:rsidR="00AD1099" w:rsidRPr="00AD1099" w:rsidRDefault="00AD1099" w:rsidP="000F021B">
      <w:pPr>
        <w:rPr>
          <w:rFonts w:ascii="游ゴシック" w:eastAsia="游ゴシック" w:hAnsi="游ゴシック"/>
          <w:b/>
          <w:bCs/>
        </w:rPr>
      </w:pPr>
    </w:p>
    <w:p w14:paraId="05A1689F" w14:textId="153EFF37" w:rsidR="000F021B" w:rsidRDefault="000F021B" w:rsidP="000F021B">
      <w:pPr>
        <w:rPr>
          <w:rFonts w:ascii="游ゴシック" w:eastAsia="游ゴシック" w:hAnsi="游ゴシック"/>
          <w:b/>
          <w:bCs/>
        </w:rPr>
      </w:pPr>
      <w:r w:rsidRPr="000F021B">
        <w:rPr>
          <w:rFonts w:ascii="游ゴシック" w:eastAsia="游ゴシック" w:hAnsi="游ゴシック" w:hint="eastAsia"/>
          <w:b/>
          <w:bCs/>
        </w:rPr>
        <w:t>①製品登録番号</w:t>
      </w:r>
    </w:p>
    <w:p w14:paraId="0A2EED6E" w14:textId="617EC7FF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 xml:space="preserve">　問い合わせをする製品・サービスの</w:t>
      </w:r>
      <w:r>
        <w:rPr>
          <w:rFonts w:ascii="游ゴシック" w:eastAsia="游ゴシック" w:hAnsi="游ゴシック" w:hint="eastAsia"/>
        </w:rPr>
        <w:t>登録</w:t>
      </w:r>
      <w:r w:rsidRPr="000F021B">
        <w:rPr>
          <w:rFonts w:ascii="游ゴシック" w:eastAsia="游ゴシック" w:hAnsi="游ゴシック" w:hint="eastAsia"/>
        </w:rPr>
        <w:t>番号を記入</w:t>
      </w:r>
      <w:r>
        <w:rPr>
          <w:rFonts w:ascii="游ゴシック" w:eastAsia="游ゴシック" w:hAnsi="游ゴシック" w:hint="eastAsia"/>
        </w:rPr>
        <w:t>します</w:t>
      </w:r>
      <w:r w:rsidRPr="000F021B">
        <w:rPr>
          <w:rFonts w:ascii="游ゴシック" w:eastAsia="游ゴシック" w:hAnsi="游ゴシック" w:hint="eastAsia"/>
        </w:rPr>
        <w:t>。</w:t>
      </w:r>
    </w:p>
    <w:p w14:paraId="10775D6D" w14:textId="1F170918" w:rsid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</w:t>
      </w:r>
      <w:r w:rsidRPr="000F021B">
        <w:rPr>
          <w:rFonts w:ascii="游ゴシック" w:eastAsia="游ゴシック" w:hAnsi="游ゴシック" w:hint="eastAsia"/>
        </w:rPr>
        <w:t xml:space="preserve">『奉行 </w:t>
      </w:r>
      <w:r w:rsidRPr="000F021B">
        <w:rPr>
          <w:rFonts w:ascii="游ゴシック" w:eastAsia="游ゴシック" w:hAnsi="游ゴシック"/>
        </w:rPr>
        <w:t>Net</w:t>
      </w:r>
      <w:r w:rsidRPr="000F021B">
        <w:rPr>
          <w:rFonts w:ascii="游ゴシック" w:eastAsia="游ゴシック" w:hAnsi="游ゴシック" w:hint="eastAsia"/>
        </w:rPr>
        <w:t>サービス（</w:t>
      </w:r>
      <w:hyperlink r:id="rId12" w:history="1">
        <w:r w:rsidRPr="000F021B">
          <w:rPr>
            <w:rStyle w:val="a8"/>
            <w:rFonts w:ascii="游ゴシック" w:eastAsia="游ゴシック" w:hAnsi="游ゴシック"/>
          </w:rPr>
          <w:t>https://www.obcnet.jp/login</w:t>
        </w:r>
      </w:hyperlink>
      <w:r w:rsidRPr="000F021B">
        <w:rPr>
          <w:rFonts w:ascii="游ゴシック" w:eastAsia="游ゴシック" w:hAnsi="游ゴシック" w:hint="eastAsia"/>
        </w:rPr>
        <w:t>）』にログインし、［利用製品］メニューから</w:t>
      </w:r>
    </w:p>
    <w:p w14:paraId="11F3084E" w14:textId="51C49D08" w:rsidR="000F021B" w:rsidRPr="000F021B" w:rsidRDefault="000F021B" w:rsidP="000F021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0F021B">
        <w:rPr>
          <w:rFonts w:ascii="游ゴシック" w:eastAsia="游ゴシック" w:hAnsi="游ゴシック" w:hint="eastAsia"/>
        </w:rPr>
        <w:t>利用製品・サービスの「製品登録番号」が確認できます。</w:t>
      </w:r>
    </w:p>
    <w:p w14:paraId="7C3E937C" w14:textId="1325B8F6" w:rsidR="000F021B" w:rsidRDefault="000F021B" w:rsidP="001A3D96">
      <w:pPr>
        <w:rPr>
          <w:rFonts w:ascii="游ゴシック" w:eastAsia="游ゴシック" w:hAnsi="游ゴシック"/>
        </w:rPr>
      </w:pPr>
    </w:p>
    <w:p w14:paraId="10C5FF28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②</w:t>
      </w:r>
      <w:r w:rsidRPr="000F021B">
        <w:rPr>
          <w:rFonts w:ascii="游ゴシック" w:eastAsia="游ゴシック" w:hAnsi="游ゴシック"/>
          <w:b/>
          <w:bCs/>
        </w:rPr>
        <w:t>ID</w:t>
      </w:r>
      <w:r w:rsidRPr="000F021B">
        <w:rPr>
          <w:rFonts w:ascii="游ゴシック" w:eastAsia="游ゴシック" w:hAnsi="游ゴシック" w:hint="eastAsia"/>
          <w:b/>
          <w:bCs/>
        </w:rPr>
        <w:t>番号</w:t>
      </w:r>
    </w:p>
    <w:p w14:paraId="69B3D57A" w14:textId="7ABF41A1" w:rsid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 xml:space="preserve">　問い合わせをする製品・サービスの</w:t>
      </w:r>
      <w:r>
        <w:rPr>
          <w:rFonts w:ascii="游ゴシック" w:eastAsia="游ゴシック" w:hAnsi="游ゴシック" w:hint="eastAsia"/>
        </w:rPr>
        <w:t>ID</w:t>
      </w:r>
      <w:r w:rsidRPr="000F021B">
        <w:rPr>
          <w:rFonts w:ascii="游ゴシック" w:eastAsia="游ゴシック" w:hAnsi="游ゴシック" w:hint="eastAsia"/>
        </w:rPr>
        <w:t>番号（数字</w:t>
      </w:r>
      <w:r w:rsidRPr="000F021B">
        <w:rPr>
          <w:rFonts w:ascii="游ゴシック" w:eastAsia="游ゴシック" w:hAnsi="游ゴシック"/>
        </w:rPr>
        <w:t>12桁）を記入します。</w:t>
      </w:r>
    </w:p>
    <w:p w14:paraId="4BFA2461" w14:textId="190389A4" w:rsidR="000F021B" w:rsidRDefault="000F021B" w:rsidP="000F021B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0F021B">
        <w:rPr>
          <w:rFonts w:ascii="游ゴシック" w:eastAsia="游ゴシック" w:hAnsi="游ゴシック" w:hint="eastAsia"/>
        </w:rPr>
        <w:t xml:space="preserve">『奉行 </w:t>
      </w:r>
      <w:r w:rsidRPr="000F021B">
        <w:rPr>
          <w:rFonts w:ascii="游ゴシック" w:eastAsia="游ゴシック" w:hAnsi="游ゴシック"/>
        </w:rPr>
        <w:t>Net</w:t>
      </w:r>
      <w:r w:rsidRPr="000F021B">
        <w:rPr>
          <w:rFonts w:ascii="游ゴシック" w:eastAsia="游ゴシック" w:hAnsi="游ゴシック" w:hint="eastAsia"/>
        </w:rPr>
        <w:t>サービス（</w:t>
      </w:r>
      <w:hyperlink r:id="rId13" w:history="1">
        <w:r w:rsidRPr="000F021B">
          <w:rPr>
            <w:rStyle w:val="a8"/>
            <w:rFonts w:ascii="游ゴシック" w:eastAsia="游ゴシック" w:hAnsi="游ゴシック"/>
          </w:rPr>
          <w:t>https://www.obcnet.jp/login</w:t>
        </w:r>
      </w:hyperlink>
      <w:r w:rsidRPr="000F021B">
        <w:rPr>
          <w:rFonts w:ascii="游ゴシック" w:eastAsia="游ゴシック" w:hAnsi="游ゴシック" w:hint="eastAsia"/>
        </w:rPr>
        <w:t>）』にログインし、［利用製品］メニューから</w:t>
      </w:r>
    </w:p>
    <w:p w14:paraId="5326C670" w14:textId="332AFD66" w:rsidR="000F021B" w:rsidRPr="000F021B" w:rsidRDefault="000F021B" w:rsidP="000F021B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  <w:r w:rsidRPr="000F021B">
        <w:rPr>
          <w:rFonts w:ascii="游ゴシック" w:eastAsia="游ゴシック" w:hAnsi="游ゴシック" w:hint="eastAsia"/>
        </w:rPr>
        <w:t>利用製品・サービスの「</w:t>
      </w:r>
      <w:r w:rsidRPr="000F021B">
        <w:rPr>
          <w:rFonts w:ascii="游ゴシック" w:eastAsia="游ゴシック" w:hAnsi="游ゴシック"/>
        </w:rPr>
        <w:t>ID</w:t>
      </w:r>
      <w:r w:rsidRPr="000F021B">
        <w:rPr>
          <w:rFonts w:ascii="游ゴシック" w:eastAsia="游ゴシック" w:hAnsi="游ゴシック" w:hint="eastAsia"/>
        </w:rPr>
        <w:t>番号」が確認できます。</w:t>
      </w:r>
    </w:p>
    <w:p w14:paraId="29356639" w14:textId="05F42B11" w:rsidR="000F021B" w:rsidRDefault="000F021B" w:rsidP="001A3D96">
      <w:pPr>
        <w:rPr>
          <w:rFonts w:ascii="游ゴシック" w:eastAsia="游ゴシック" w:hAnsi="游ゴシック"/>
        </w:rPr>
      </w:pPr>
    </w:p>
    <w:p w14:paraId="695D9E9F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③連絡先</w:t>
      </w:r>
    </w:p>
    <w:p w14:paraId="073C4E17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④問い合わせ種別</w:t>
      </w:r>
    </w:p>
    <w:p w14:paraId="2F8C7936" w14:textId="633B363A" w:rsid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 xml:space="preserve">　該当する種別に</w:t>
      </w:r>
      <w:r w:rsidRPr="000F021B">
        <w:rPr>
          <w:rFonts w:ascii="Segoe UI Emoji" w:eastAsia="游ゴシック" w:hAnsi="Segoe UI Emoji" w:cs="Segoe UI Emoji"/>
        </w:rPr>
        <w:t>✅</w:t>
      </w:r>
      <w:r w:rsidRPr="000F021B">
        <w:rPr>
          <w:rFonts w:ascii="游ゴシック" w:eastAsia="游ゴシック" w:hAnsi="游ゴシック" w:cs="游ゴシック" w:hint="eastAsia"/>
        </w:rPr>
        <w:t>を付け</w:t>
      </w:r>
      <w:r>
        <w:rPr>
          <w:rFonts w:ascii="游ゴシック" w:eastAsia="游ゴシック" w:hAnsi="游ゴシック" w:cs="游ゴシック" w:hint="eastAsia"/>
        </w:rPr>
        <w:t>ます</w:t>
      </w:r>
      <w:r w:rsidRPr="000F021B">
        <w:rPr>
          <w:rFonts w:ascii="游ゴシック" w:eastAsia="游ゴシック" w:hAnsi="游ゴシック" w:hint="eastAsia"/>
        </w:rPr>
        <w:t>。</w:t>
      </w:r>
    </w:p>
    <w:p w14:paraId="6276F7C7" w14:textId="090C7526" w:rsidR="000F021B" w:rsidRDefault="000F021B" w:rsidP="000F021B">
      <w:pPr>
        <w:rPr>
          <w:rFonts w:ascii="游ゴシック" w:eastAsia="游ゴシック" w:hAnsi="游ゴシック"/>
        </w:rPr>
      </w:pPr>
    </w:p>
    <w:p w14:paraId="48D376C3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⑤件名</w:t>
      </w:r>
    </w:p>
    <w:p w14:paraId="737FF745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 xml:space="preserve">　</w:t>
      </w:r>
      <w:r w:rsidRPr="000F021B">
        <w:rPr>
          <w:rFonts w:ascii="游ゴシック" w:eastAsia="游ゴシック" w:hAnsi="游ゴシック" w:hint="eastAsia"/>
        </w:rPr>
        <w:t>問い合わせの概要を記入します。</w:t>
      </w:r>
    </w:p>
    <w:p w14:paraId="3DF6DCD7" w14:textId="35603096" w:rsidR="000F021B" w:rsidRDefault="000F021B" w:rsidP="000F021B">
      <w:pPr>
        <w:rPr>
          <w:rFonts w:ascii="游ゴシック" w:eastAsia="游ゴシック" w:hAnsi="游ゴシック"/>
        </w:rPr>
      </w:pPr>
    </w:p>
    <w:p w14:paraId="1B955B05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⑥メニュー名</w:t>
      </w:r>
    </w:p>
    <w:p w14:paraId="4BD1885C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 xml:space="preserve">　</w:t>
      </w:r>
      <w:r w:rsidRPr="000F021B">
        <w:rPr>
          <w:rFonts w:ascii="游ゴシック" w:eastAsia="游ゴシック" w:hAnsi="游ゴシック" w:hint="eastAsia"/>
        </w:rPr>
        <w:t>どのメニューについての問い合わせか記入します。</w:t>
      </w:r>
    </w:p>
    <w:p w14:paraId="4634AB01" w14:textId="7205BF7D" w:rsidR="000F021B" w:rsidRDefault="000F021B" w:rsidP="000F021B">
      <w:pPr>
        <w:rPr>
          <w:rFonts w:ascii="游ゴシック" w:eastAsia="游ゴシック" w:hAnsi="游ゴシック"/>
        </w:rPr>
      </w:pPr>
    </w:p>
    <w:p w14:paraId="43572C12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⑦問い合わせ内容</w:t>
      </w:r>
    </w:p>
    <w:p w14:paraId="024297E4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 xml:space="preserve">　</w:t>
      </w:r>
      <w:r w:rsidRPr="000F021B">
        <w:rPr>
          <w:rFonts w:ascii="游ゴシック" w:eastAsia="游ゴシック" w:hAnsi="游ゴシック" w:hint="eastAsia"/>
        </w:rPr>
        <w:t>できるだけ具体的に発生している現象や状況を記入します</w:t>
      </w:r>
      <w:r w:rsidRPr="000F021B">
        <w:rPr>
          <w:rFonts w:ascii="游ゴシック" w:eastAsia="游ゴシック" w:hAnsi="游ゴシック" w:hint="eastAsia"/>
          <w:b/>
          <w:bCs/>
        </w:rPr>
        <w:t>。</w:t>
      </w:r>
    </w:p>
    <w:p w14:paraId="3772CA19" w14:textId="77777777" w:rsid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 xml:space="preserve">　</w:t>
      </w:r>
      <w:r w:rsidRPr="000F021B">
        <w:rPr>
          <w:rFonts w:ascii="游ゴシック" w:eastAsia="游ゴシック" w:hAnsi="游ゴシック"/>
        </w:rPr>
        <w:t>※</w:t>
      </w:r>
      <w:r w:rsidRPr="000F021B">
        <w:rPr>
          <w:rFonts w:ascii="游ゴシック" w:eastAsia="游ゴシック" w:hAnsi="游ゴシック" w:hint="eastAsia"/>
        </w:rPr>
        <w:t>「いつ・どこで・何をしていたときに、どのような現象が起きたか」などの詳細が不明な場合、</w:t>
      </w:r>
    </w:p>
    <w:p w14:paraId="0B0FDD68" w14:textId="7AC5CEED" w:rsidR="000F021B" w:rsidRPr="000F021B" w:rsidRDefault="000F021B" w:rsidP="000F021B">
      <w:pPr>
        <w:ind w:firstLineChars="200" w:firstLine="420"/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>正確な回答ができず、再送をお願いすることが</w:t>
      </w:r>
      <w:r w:rsidR="00A04315">
        <w:rPr>
          <w:rFonts w:ascii="游ゴシック" w:eastAsia="游ゴシック" w:hAnsi="游ゴシック" w:hint="eastAsia"/>
        </w:rPr>
        <w:t>あり</w:t>
      </w:r>
      <w:r w:rsidRPr="000F021B">
        <w:rPr>
          <w:rFonts w:ascii="游ゴシック" w:eastAsia="游ゴシック" w:hAnsi="游ゴシック" w:hint="eastAsia"/>
        </w:rPr>
        <w:t>ます。</w:t>
      </w:r>
    </w:p>
    <w:p w14:paraId="618FFFD1" w14:textId="184FDB55" w:rsidR="000F021B" w:rsidRDefault="000F021B" w:rsidP="000F021B">
      <w:pPr>
        <w:rPr>
          <w:rFonts w:ascii="游ゴシック" w:eastAsia="游ゴシック" w:hAnsi="游ゴシック"/>
        </w:rPr>
      </w:pPr>
    </w:p>
    <w:p w14:paraId="4DF8BA61" w14:textId="77777777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⑧連絡不可日時（任意）</w:t>
      </w:r>
    </w:p>
    <w:p w14:paraId="5A12F839" w14:textId="49BFEEDB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 xml:space="preserve">　</w:t>
      </w:r>
      <w:r w:rsidRPr="000F021B">
        <w:rPr>
          <w:rFonts w:ascii="游ゴシック" w:eastAsia="游ゴシック" w:hAnsi="游ゴシック" w:hint="eastAsia"/>
        </w:rPr>
        <w:t>連絡に際し、都合の悪い日時がある場合に記入します。</w:t>
      </w:r>
    </w:p>
    <w:p w14:paraId="24C98C82" w14:textId="2C5B2F5C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 xml:space="preserve">　</w:t>
      </w:r>
      <w:r w:rsidRPr="000F021B">
        <w:rPr>
          <w:rFonts w:ascii="游ゴシック" w:eastAsia="游ゴシック" w:hAnsi="游ゴシック"/>
        </w:rPr>
        <w:t>※</w:t>
      </w:r>
      <w:r w:rsidRPr="000F021B">
        <w:rPr>
          <w:rFonts w:ascii="游ゴシック" w:eastAsia="游ゴシック" w:hAnsi="游ゴシック" w:hint="eastAsia"/>
        </w:rPr>
        <w:t>受付順に対応しています。早期対応に努めますが、ご希望に添えない場合があります。</w:t>
      </w:r>
    </w:p>
    <w:p w14:paraId="4A9E0FC3" w14:textId="4360EABA" w:rsidR="000F021B" w:rsidRPr="000F021B" w:rsidRDefault="000F021B" w:rsidP="000F021B">
      <w:pPr>
        <w:rPr>
          <w:rFonts w:ascii="游ゴシック" w:eastAsia="游ゴシック" w:hAnsi="游ゴシック"/>
        </w:rPr>
      </w:pPr>
    </w:p>
    <w:p w14:paraId="52C1602A" w14:textId="02061AF2" w:rsidR="000F021B" w:rsidRPr="000F021B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>⑨</w:t>
      </w:r>
      <w:r w:rsidRPr="000F021B">
        <w:rPr>
          <w:rFonts w:ascii="游ゴシック" w:eastAsia="游ゴシック" w:hAnsi="游ゴシック"/>
          <w:b/>
          <w:bCs/>
        </w:rPr>
        <w:t>FAX</w:t>
      </w:r>
      <w:r w:rsidRPr="000F021B">
        <w:rPr>
          <w:rFonts w:ascii="游ゴシック" w:eastAsia="游ゴシック" w:hAnsi="游ゴシック" w:hint="eastAsia"/>
          <w:b/>
          <w:bCs/>
        </w:rPr>
        <w:t>送信枚数</w:t>
      </w:r>
      <w:r w:rsidR="00AD1099">
        <w:rPr>
          <w:rFonts w:ascii="游ゴシック" w:eastAsia="游ゴシック" w:hAnsi="游ゴシック" w:hint="eastAsia"/>
          <w:b/>
          <w:bCs/>
        </w:rPr>
        <w:t>（任意）</w:t>
      </w:r>
    </w:p>
    <w:p w14:paraId="26FEEB57" w14:textId="77777777" w:rsidR="00AD1099" w:rsidRDefault="000F021B" w:rsidP="000F021B">
      <w:pPr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  <w:b/>
          <w:bCs/>
        </w:rPr>
        <w:t xml:space="preserve">　</w:t>
      </w:r>
      <w:r w:rsidRPr="000F021B">
        <w:rPr>
          <w:rFonts w:ascii="游ゴシック" w:eastAsia="游ゴシック" w:hAnsi="游ゴシック" w:hint="eastAsia"/>
        </w:rPr>
        <w:t>画面イメージやエラーメッセージ等の参考資料を添える場合、当フォームと合わせて何枚送信</w:t>
      </w:r>
      <w:r w:rsidR="00AD1099">
        <w:rPr>
          <w:rFonts w:ascii="游ゴシック" w:eastAsia="游ゴシック" w:hAnsi="游ゴシック" w:hint="eastAsia"/>
        </w:rPr>
        <w:t>した</w:t>
      </w:r>
      <w:r w:rsidRPr="000F021B">
        <w:rPr>
          <w:rFonts w:ascii="游ゴシック" w:eastAsia="游ゴシック" w:hAnsi="游ゴシック" w:hint="eastAsia"/>
        </w:rPr>
        <w:t>かを</w:t>
      </w:r>
    </w:p>
    <w:p w14:paraId="24F8501C" w14:textId="0D2A334E" w:rsidR="000F021B" w:rsidRPr="000F021B" w:rsidRDefault="000F021B" w:rsidP="00AD1099">
      <w:pPr>
        <w:ind w:firstLineChars="100" w:firstLine="210"/>
        <w:rPr>
          <w:rFonts w:ascii="游ゴシック" w:eastAsia="游ゴシック" w:hAnsi="游ゴシック"/>
        </w:rPr>
      </w:pPr>
      <w:r w:rsidRPr="000F021B">
        <w:rPr>
          <w:rFonts w:ascii="游ゴシック" w:eastAsia="游ゴシック" w:hAnsi="游ゴシック" w:hint="eastAsia"/>
        </w:rPr>
        <w:t>記入します。</w:t>
      </w:r>
    </w:p>
    <w:p w14:paraId="5849B09F" w14:textId="4134B549" w:rsidR="000F021B" w:rsidRPr="000F021B" w:rsidRDefault="000F021B" w:rsidP="001A3D9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C1793" wp14:editId="1E977E8B">
                <wp:simplePos x="0" y="0"/>
                <wp:positionH relativeFrom="margin">
                  <wp:posOffset>8741</wp:posOffset>
                </wp:positionH>
                <wp:positionV relativeFrom="paragraph">
                  <wp:posOffset>66899</wp:posOffset>
                </wp:positionV>
                <wp:extent cx="6580094" cy="1559859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094" cy="155985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4A0538FB" w14:textId="3AF7B52E" w:rsidR="000F021B" w:rsidRDefault="000F021B" w:rsidP="000F021B">
                            <w:pPr>
                              <w:spacing w:line="2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◆その他</w:t>
                            </w:r>
                          </w:p>
                          <w:p w14:paraId="4BEE8611" w14:textId="77777777" w:rsidR="00AD1099" w:rsidRPr="00AD1099" w:rsidRDefault="00AD1099" w:rsidP="000F021B">
                            <w:pPr>
                              <w:spacing w:line="2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4567E188" w14:textId="77777777" w:rsidR="000F021B" w:rsidRPr="000F021B" w:rsidRDefault="000F021B" w:rsidP="000F021B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F021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税制改正や税務判断を要するご質問は、弊社サポートセンターではお答えできかねます。</w:t>
                            </w:r>
                          </w:p>
                          <w:p w14:paraId="3D43EAE9" w14:textId="77777777" w:rsidR="000F021B" w:rsidRPr="000F021B" w:rsidRDefault="000F021B" w:rsidP="000F021B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F021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以下のような不備・未記入がある場合は、受付できない可能性があります。</w:t>
                            </w:r>
                          </w:p>
                          <w:p w14:paraId="7197B193" w14:textId="641FCCA3" w:rsidR="000F021B" w:rsidRPr="000F021B" w:rsidRDefault="000F021B" w:rsidP="000F021B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・</w:t>
                            </w:r>
                            <w:r w:rsid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必須項目</w:t>
                            </w: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が未記入</w:t>
                            </w:r>
                          </w:p>
                          <w:p w14:paraId="638458CC" w14:textId="77777777" w:rsidR="000F021B" w:rsidRPr="000F021B" w:rsidRDefault="000F021B" w:rsidP="000F021B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　・問い合わせ内容が不明確（例：「○○について」「連絡ください」のみなど）</w:t>
                            </w:r>
                          </w:p>
                          <w:p w14:paraId="674F88D0" w14:textId="77777777" w:rsidR="000F021B" w:rsidRPr="000F021B" w:rsidRDefault="000F021B" w:rsidP="000F021B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689242D8" w14:textId="77777777" w:rsidR="00AD1099" w:rsidRDefault="000F021B" w:rsidP="00AD1099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F021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F021B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※</w:t>
                            </w:r>
                            <w:r w:rsidR="00AD1099"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現在、</w:t>
                            </w:r>
                            <w:r w:rsidR="00AD1099" w:rsidRPr="00AD109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FAXによるお問い合わせを受け付けておりますが、今後はオンライン受付を主軸とした運用へ</w:t>
                            </w:r>
                          </w:p>
                          <w:p w14:paraId="1BDD4425" w14:textId="20293991" w:rsidR="00AD1099" w:rsidRPr="00AD1099" w:rsidRDefault="00AD1099" w:rsidP="00AD1099">
                            <w:pPr>
                              <w:spacing w:line="200" w:lineRule="exact"/>
                              <w:ind w:leftChars="100" w:left="210"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AD109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段階的に移行していく予定です。</w:t>
                            </w:r>
                          </w:p>
                          <w:p w14:paraId="578D1C62" w14:textId="798E13DF" w:rsidR="00272FF3" w:rsidRDefault="00AD1099" w:rsidP="00AD1099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つきましては、オンラインサポート（</w:t>
                            </w:r>
                            <w:hyperlink r:id="rId14" w:history="1">
                              <w:r w:rsidRPr="00AD1099">
                                <w:rPr>
                                  <w:rStyle w:val="a8"/>
                                  <w:rFonts w:ascii="游ゴシック" w:eastAsia="游ゴシック" w:hAnsi="游ゴシック"/>
                                  <w:b/>
                                  <w:bCs/>
                                  <w:sz w:val="20"/>
                                  <w:szCs w:val="21"/>
                                </w:rPr>
                                <w:t>https://www.obcnet.jp/omss/support/entry/input</w:t>
                              </w:r>
                            </w:hyperlink>
                            <w:r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EB19E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へ</w:t>
                            </w:r>
                            <w:r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の</w:t>
                            </w:r>
                          </w:p>
                          <w:p w14:paraId="1FBA7331" w14:textId="218513B9" w:rsidR="000F021B" w:rsidRPr="000F021B" w:rsidRDefault="00EB19EA" w:rsidP="00AD1099">
                            <w:pPr>
                              <w:spacing w:line="200" w:lineRule="exact"/>
                              <w:ind w:leftChars="100" w:left="210" w:firstLineChars="100" w:firstLine="20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切り替え・</w:t>
                            </w:r>
                            <w:r w:rsidR="00AD1099"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利用をお願い</w:t>
                            </w:r>
                            <w:r w:rsidR="00E004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いたし</w:t>
                            </w:r>
                            <w:r w:rsidR="00AD1099" w:rsidRPr="00AD10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1793" id="テキスト ボックス 7" o:spid="_x0000_s1034" type="#_x0000_t202" style="position:absolute;left:0;text-align:left;margin-left:.7pt;margin-top:5.25pt;width:518.1pt;height:12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" fillcolor="#fbe4d5 [661]" stroked="f" strokeweight=".25pt">
                <v:textbox>
                  <w:txbxContent>
                    <w:p w14:paraId="4A0538FB" w14:textId="3AF7B52E" w:rsidR="000F021B" w:rsidRDefault="000F021B" w:rsidP="000F021B">
                      <w:pPr>
                        <w:spacing w:line="2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◆その他</w:t>
                      </w:r>
                    </w:p>
                    <w:p w14:paraId="4BEE8611" w14:textId="77777777" w:rsidR="00AD1099" w:rsidRPr="00AD1099" w:rsidRDefault="00AD1099" w:rsidP="000F021B">
                      <w:pPr>
                        <w:spacing w:line="2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</w:p>
                    <w:p w14:paraId="4567E188" w14:textId="77777777" w:rsidR="000F021B" w:rsidRPr="000F021B" w:rsidRDefault="000F021B" w:rsidP="000F021B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</w:t>
                      </w:r>
                      <w:r w:rsidRPr="000F021B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税制改正や税務判断を要するご質問は、弊社サポートセンターではお答えできかねます。</w:t>
                      </w:r>
                    </w:p>
                    <w:p w14:paraId="3D43EAE9" w14:textId="77777777" w:rsidR="000F021B" w:rsidRPr="000F021B" w:rsidRDefault="000F021B" w:rsidP="000F021B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</w:t>
                      </w:r>
                      <w:r w:rsidRPr="000F021B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以下のような不備・未記入がある場合は、受付できない可能性があります。</w:t>
                      </w:r>
                    </w:p>
                    <w:p w14:paraId="7197B193" w14:textId="641FCCA3" w:rsidR="000F021B" w:rsidRPr="000F021B" w:rsidRDefault="000F021B" w:rsidP="000F021B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　　・</w:t>
                      </w:r>
                      <w:r w:rsid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必須項目</w:t>
                      </w: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が未記入</w:t>
                      </w:r>
                    </w:p>
                    <w:p w14:paraId="638458CC" w14:textId="77777777" w:rsidR="000F021B" w:rsidRPr="000F021B" w:rsidRDefault="000F021B" w:rsidP="000F021B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　　・問い合わせ内容が不明確（例：「○○について」「連絡ください」のみなど）</w:t>
                      </w:r>
                    </w:p>
                    <w:p w14:paraId="674F88D0" w14:textId="77777777" w:rsidR="000F021B" w:rsidRPr="000F021B" w:rsidRDefault="000F021B" w:rsidP="000F021B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689242D8" w14:textId="77777777" w:rsidR="00AD1099" w:rsidRDefault="000F021B" w:rsidP="00AD1099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F021B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</w:t>
                      </w:r>
                      <w:r w:rsidRPr="000F021B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※</w:t>
                      </w:r>
                      <w:r w:rsidR="00AD1099"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現在、</w:t>
                      </w:r>
                      <w:r w:rsidR="00AD1099" w:rsidRPr="00AD1099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FAXによるお問い合わせを受け付けておりますが、今後はオンライン受付を主軸とした運用へ</w:t>
                      </w:r>
                    </w:p>
                    <w:p w14:paraId="1BDD4425" w14:textId="20293991" w:rsidR="00AD1099" w:rsidRPr="00AD1099" w:rsidRDefault="00AD1099" w:rsidP="00AD1099">
                      <w:pPr>
                        <w:spacing w:line="200" w:lineRule="exact"/>
                        <w:ind w:leftChars="100" w:left="210" w:firstLineChars="100" w:firstLine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AD1099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段階的に移行していく予定です。</w:t>
                      </w:r>
                    </w:p>
                    <w:p w14:paraId="578D1C62" w14:textId="798E13DF" w:rsidR="00272FF3" w:rsidRDefault="00AD1099" w:rsidP="00AD1099">
                      <w:pPr>
                        <w:spacing w:line="200" w:lineRule="exact"/>
                        <w:ind w:left="200" w:hangingChars="100" w:hanging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　　つきましては、オンラインサポート（</w:t>
                      </w:r>
                      <w:hyperlink r:id="rId15" w:history="1">
                        <w:r w:rsidRPr="00AD1099">
                          <w:rPr>
                            <w:rStyle w:val="a8"/>
                            <w:rFonts w:ascii="游ゴシック" w:eastAsia="游ゴシック" w:hAnsi="游ゴシック"/>
                            <w:b/>
                            <w:bCs/>
                            <w:sz w:val="20"/>
                            <w:szCs w:val="21"/>
                          </w:rPr>
                          <w:t>https://www.obcnet.jp/omss/support/entry/input</w:t>
                        </w:r>
                      </w:hyperlink>
                      <w:r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EB19E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へ</w:t>
                      </w:r>
                      <w:r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の</w:t>
                      </w:r>
                    </w:p>
                    <w:p w14:paraId="1FBA7331" w14:textId="218513B9" w:rsidR="000F021B" w:rsidRPr="000F021B" w:rsidRDefault="00EB19EA" w:rsidP="00AD1099">
                      <w:pPr>
                        <w:spacing w:line="200" w:lineRule="exact"/>
                        <w:ind w:leftChars="100" w:left="210" w:firstLineChars="100" w:firstLine="20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切り替え・</w:t>
                      </w:r>
                      <w:r w:rsidR="00AD1099"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利用をお願い</w:t>
                      </w:r>
                      <w:r w:rsidR="00E0048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いたし</w:t>
                      </w:r>
                      <w:r w:rsidR="00AD1099" w:rsidRPr="00AD10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021B" w:rsidRPr="000F021B" w:rsidSect="006E22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BC11" w14:textId="77777777" w:rsidR="000551E4" w:rsidRDefault="000551E4" w:rsidP="000551E4">
      <w:r>
        <w:separator/>
      </w:r>
    </w:p>
  </w:endnote>
  <w:endnote w:type="continuationSeparator" w:id="0">
    <w:p w14:paraId="087C705C" w14:textId="77777777" w:rsidR="000551E4" w:rsidRDefault="000551E4" w:rsidP="0005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2291" w14:textId="77777777" w:rsidR="000551E4" w:rsidRDefault="000551E4" w:rsidP="000551E4">
      <w:r>
        <w:separator/>
      </w:r>
    </w:p>
  </w:footnote>
  <w:footnote w:type="continuationSeparator" w:id="0">
    <w:p w14:paraId="5136AD69" w14:textId="77777777" w:rsidR="000551E4" w:rsidRDefault="000551E4" w:rsidP="0005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E4"/>
    <w:rsid w:val="00012C60"/>
    <w:rsid w:val="000551E4"/>
    <w:rsid w:val="000F021B"/>
    <w:rsid w:val="0017366F"/>
    <w:rsid w:val="001A3D96"/>
    <w:rsid w:val="002216B1"/>
    <w:rsid w:val="00272FF3"/>
    <w:rsid w:val="00362FA1"/>
    <w:rsid w:val="005A5599"/>
    <w:rsid w:val="005E1442"/>
    <w:rsid w:val="00637D93"/>
    <w:rsid w:val="006E2253"/>
    <w:rsid w:val="00731FF0"/>
    <w:rsid w:val="00746460"/>
    <w:rsid w:val="0086627A"/>
    <w:rsid w:val="0090429A"/>
    <w:rsid w:val="00955472"/>
    <w:rsid w:val="00A04315"/>
    <w:rsid w:val="00A26634"/>
    <w:rsid w:val="00AD1099"/>
    <w:rsid w:val="00AD38C6"/>
    <w:rsid w:val="00BF2626"/>
    <w:rsid w:val="00C55FD3"/>
    <w:rsid w:val="00CE26AE"/>
    <w:rsid w:val="00E00489"/>
    <w:rsid w:val="00E223F9"/>
    <w:rsid w:val="00EB19EA"/>
    <w:rsid w:val="00F06DAF"/>
    <w:rsid w:val="00F150CD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64E09"/>
  <w15:chartTrackingRefBased/>
  <w15:docId w15:val="{E0171FE2-0B1F-4C1E-A049-8EFB545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1E4"/>
  </w:style>
  <w:style w:type="paragraph" w:styleId="a5">
    <w:name w:val="footer"/>
    <w:basedOn w:val="a"/>
    <w:link w:val="a6"/>
    <w:uiPriority w:val="99"/>
    <w:unhideWhenUsed/>
    <w:rsid w:val="00055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1E4"/>
  </w:style>
  <w:style w:type="character" w:styleId="a7">
    <w:name w:val="Placeholder Text"/>
    <w:basedOn w:val="a0"/>
    <w:uiPriority w:val="99"/>
    <w:semiHidden/>
    <w:rsid w:val="000551E4"/>
    <w:rPr>
      <w:color w:val="808080"/>
    </w:rPr>
  </w:style>
  <w:style w:type="character" w:styleId="a8">
    <w:name w:val="Hyperlink"/>
    <w:basedOn w:val="a0"/>
    <w:uiPriority w:val="99"/>
    <w:unhideWhenUsed/>
    <w:rsid w:val="00CE26AE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E26A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D38C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F02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cnet.jp/company/product/list" TargetMode="External"/><Relationship Id="rId13" Type="http://schemas.openxmlformats.org/officeDocument/2006/relationships/hyperlink" Target="https://www.obcnet.jp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cnet.jp/company/product/list" TargetMode="External"/><Relationship Id="rId12" Type="http://schemas.openxmlformats.org/officeDocument/2006/relationships/hyperlink" Target="https://www.obcnet.jp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obcnet.jp/omss/support/entry/input" TargetMode="External"/><Relationship Id="rId10" Type="http://schemas.openxmlformats.org/officeDocument/2006/relationships/hyperlink" Target="https://corp.obc.co.jp/sustainability/governance/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.obc.co.jp/sustainability/governance/policy/" TargetMode="External"/><Relationship Id="rId14" Type="http://schemas.openxmlformats.org/officeDocument/2006/relationships/hyperlink" Target="https://www.obcnet.jp/omss/support/entry/inpu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AC7E-40A0-410B-A177-D88F507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182</Words>
  <Characters>1043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2025-08-20T00:11:00Z</cp:lastPrinted>
  <dcterms:created xsi:type="dcterms:W3CDTF">2025-08-20T03:21:00Z</dcterms:created>
  <dcterms:modified xsi:type="dcterms:W3CDTF">2025-08-25T04:44:00Z</dcterms:modified>
</cp:coreProperties>
</file>